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CD" w:rsidRPr="00872FC5" w:rsidRDefault="001E1ECD" w:rsidP="001E1ECD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872FC5">
        <w:rPr>
          <w:rFonts w:ascii="Times New Roman" w:hAnsi="Times New Roman" w:cs="Times New Roman"/>
          <w:b/>
          <w:sz w:val="32"/>
          <w:szCs w:val="32"/>
          <w:highlight w:val="yellow"/>
        </w:rPr>
        <w:t>Тема</w:t>
      </w:r>
      <w:r w:rsidR="00872FC5" w:rsidRPr="00872FC5">
        <w:rPr>
          <w:rFonts w:ascii="Times New Roman" w:hAnsi="Times New Roman" w:cs="Times New Roman"/>
          <w:b/>
          <w:sz w:val="32"/>
          <w:szCs w:val="32"/>
          <w:highlight w:val="yellow"/>
        </w:rPr>
        <w:t>: «</w:t>
      </w:r>
      <w:r w:rsidRPr="00872FC5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Техническое рисование</w:t>
      </w:r>
      <w:r w:rsidR="00872FC5" w:rsidRPr="00872FC5">
        <w:rPr>
          <w:rFonts w:ascii="Times New Roman" w:hAnsi="Times New Roman" w:cs="Times New Roman"/>
          <w:b/>
          <w:sz w:val="32"/>
          <w:szCs w:val="32"/>
          <w:highlight w:val="yellow"/>
        </w:rPr>
        <w:t>»</w:t>
      </w:r>
      <w:r w:rsidRPr="00872FC5">
        <w:rPr>
          <w:rFonts w:ascii="Times New Roman" w:hAnsi="Times New Roman" w:cs="Times New Roman"/>
          <w:b/>
          <w:sz w:val="32"/>
          <w:szCs w:val="32"/>
          <w:highlight w:val="yellow"/>
        </w:rPr>
        <w:t>.</w:t>
      </w:r>
    </w:p>
    <w:p w:rsidR="00244C32" w:rsidRPr="00872FC5" w:rsidRDefault="001E1ECD" w:rsidP="001E1ECD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72FC5">
        <w:rPr>
          <w:rFonts w:ascii="Times New Roman" w:hAnsi="Times New Roman" w:cs="Times New Roman"/>
          <w:b/>
          <w:sz w:val="28"/>
          <w:szCs w:val="28"/>
          <w:highlight w:val="yellow"/>
        </w:rPr>
        <w:t>Задание:</w:t>
      </w:r>
    </w:p>
    <w:p w:rsidR="00244C32" w:rsidRPr="00872FC5" w:rsidRDefault="00244C32" w:rsidP="001E1ECD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872FC5">
        <w:rPr>
          <w:rFonts w:ascii="Times New Roman" w:hAnsi="Times New Roman" w:cs="Times New Roman"/>
          <w:sz w:val="28"/>
          <w:szCs w:val="28"/>
          <w:highlight w:val="yellow"/>
        </w:rPr>
        <w:t>1.Прочитать учебный материал «Технический рисунок</w:t>
      </w:r>
      <w:r w:rsidRPr="00872FC5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  <w:proofErr w:type="gramStart"/>
      <w:r w:rsidR="001E1ECD" w:rsidRPr="00872FC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872FC5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</w:p>
    <w:p w:rsidR="00385D74" w:rsidRDefault="00244C32" w:rsidP="001E1ECD">
      <w:pPr>
        <w:rPr>
          <w:rFonts w:ascii="Times New Roman" w:hAnsi="Times New Roman" w:cs="Times New Roman"/>
          <w:sz w:val="28"/>
          <w:szCs w:val="28"/>
        </w:rPr>
      </w:pPr>
      <w:r w:rsidRPr="00872FC5">
        <w:rPr>
          <w:rFonts w:ascii="Times New Roman" w:hAnsi="Times New Roman" w:cs="Times New Roman"/>
          <w:sz w:val="28"/>
          <w:szCs w:val="28"/>
          <w:highlight w:val="yellow"/>
        </w:rPr>
        <w:t>2.</w:t>
      </w:r>
      <w:r w:rsidR="001E1ECD" w:rsidRPr="00872FC5">
        <w:rPr>
          <w:rFonts w:ascii="Times New Roman" w:hAnsi="Times New Roman" w:cs="Times New Roman"/>
          <w:sz w:val="28"/>
          <w:szCs w:val="28"/>
          <w:highlight w:val="yellow"/>
        </w:rPr>
        <w:t>Выполнить технический рисунок одной детали по выбору студента.</w:t>
      </w:r>
    </w:p>
    <w:p w:rsidR="00872FC5" w:rsidRDefault="00872FC5" w:rsidP="001E1ECD">
      <w:pPr>
        <w:rPr>
          <w:rFonts w:ascii="Times New Roman" w:hAnsi="Times New Roman" w:cs="Times New Roman"/>
          <w:sz w:val="28"/>
          <w:szCs w:val="28"/>
        </w:rPr>
      </w:pPr>
    </w:p>
    <w:p w:rsidR="00773895" w:rsidRDefault="00773895" w:rsidP="00773895">
      <w:pPr>
        <w:jc w:val="center"/>
        <w:rPr>
          <w:rStyle w:val="a5"/>
          <w:rFonts w:ascii="Times New Roman" w:hAnsi="Times New Roman" w:cs="Times New Roman"/>
          <w:b/>
          <w:sz w:val="44"/>
          <w:szCs w:val="44"/>
        </w:rPr>
      </w:pPr>
      <w:r w:rsidRPr="00872FC5">
        <w:rPr>
          <w:rFonts w:ascii="Times New Roman" w:hAnsi="Times New Roman" w:cs="Times New Roman"/>
          <w:sz w:val="28"/>
          <w:szCs w:val="28"/>
          <w:highlight w:val="cyan"/>
        </w:rPr>
        <w:t xml:space="preserve">Выполненную работу высылайте  сегодня на </w:t>
      </w:r>
      <w:r w:rsidRPr="00872FC5">
        <w:rPr>
          <w:rFonts w:ascii="Times New Roman" w:hAnsi="Times New Roman" w:cs="Times New Roman"/>
          <w:b/>
          <w:sz w:val="36"/>
          <w:szCs w:val="36"/>
          <w:highlight w:val="cyan"/>
        </w:rPr>
        <w:t>мой электронный адрес</w:t>
      </w:r>
      <w:r w:rsidRPr="00872FC5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872FC5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hyperlink r:id="rId5" w:history="1">
        <w:r w:rsidRPr="00872FC5">
          <w:rPr>
            <w:rStyle w:val="a5"/>
            <w:rFonts w:ascii="Times New Roman" w:hAnsi="Times New Roman" w:cs="Times New Roman"/>
            <w:b/>
            <w:sz w:val="44"/>
            <w:szCs w:val="44"/>
            <w:highlight w:val="cyan"/>
            <w:lang w:val="en-US"/>
          </w:rPr>
          <w:t>xthxtybt</w:t>
        </w:r>
        <w:r w:rsidRPr="00872FC5">
          <w:rPr>
            <w:rStyle w:val="a5"/>
            <w:rFonts w:ascii="Times New Roman" w:hAnsi="Times New Roman" w:cs="Times New Roman"/>
            <w:b/>
            <w:sz w:val="44"/>
            <w:szCs w:val="44"/>
            <w:highlight w:val="cyan"/>
          </w:rPr>
          <w:t>2020@</w:t>
        </w:r>
        <w:r w:rsidRPr="00872FC5">
          <w:rPr>
            <w:rStyle w:val="a5"/>
            <w:rFonts w:ascii="Times New Roman" w:hAnsi="Times New Roman" w:cs="Times New Roman"/>
            <w:b/>
            <w:sz w:val="44"/>
            <w:szCs w:val="44"/>
            <w:highlight w:val="cyan"/>
            <w:lang w:val="en-US"/>
          </w:rPr>
          <w:t>mail</w:t>
        </w:r>
        <w:r w:rsidRPr="00872FC5">
          <w:rPr>
            <w:rStyle w:val="a5"/>
            <w:rFonts w:ascii="Times New Roman" w:hAnsi="Times New Roman" w:cs="Times New Roman"/>
            <w:b/>
            <w:sz w:val="44"/>
            <w:szCs w:val="44"/>
            <w:highlight w:val="cyan"/>
          </w:rPr>
          <w:t>.</w:t>
        </w:r>
        <w:proofErr w:type="spellStart"/>
        <w:r w:rsidRPr="00872FC5">
          <w:rPr>
            <w:rStyle w:val="a5"/>
            <w:rFonts w:ascii="Times New Roman" w:hAnsi="Times New Roman" w:cs="Times New Roman"/>
            <w:b/>
            <w:sz w:val="44"/>
            <w:szCs w:val="44"/>
            <w:highlight w:val="cyan"/>
            <w:lang w:val="en-US"/>
          </w:rPr>
          <w:t>ru</w:t>
        </w:r>
        <w:proofErr w:type="spellEnd"/>
      </w:hyperlink>
    </w:p>
    <w:p w:rsidR="001E1ECD" w:rsidRPr="00244C32" w:rsidRDefault="001E1ECD" w:rsidP="001E1ECD">
      <w:pPr>
        <w:rPr>
          <w:rFonts w:ascii="Times New Roman" w:hAnsi="Times New Roman" w:cs="Times New Roman"/>
          <w:b/>
          <w:sz w:val="24"/>
          <w:szCs w:val="24"/>
        </w:rPr>
      </w:pPr>
      <w:r w:rsidRPr="00244C32">
        <w:rPr>
          <w:rFonts w:ascii="Times New Roman" w:hAnsi="Times New Roman" w:cs="Times New Roman"/>
          <w:b/>
          <w:sz w:val="24"/>
          <w:szCs w:val="24"/>
        </w:rPr>
        <w:t>Варианты заданий на выбор  студента</w:t>
      </w:r>
      <w:r w:rsidR="00244C32" w:rsidRPr="00244C32">
        <w:rPr>
          <w:rFonts w:ascii="Times New Roman" w:hAnsi="Times New Roman" w:cs="Times New Roman"/>
          <w:b/>
          <w:sz w:val="24"/>
          <w:szCs w:val="24"/>
        </w:rPr>
        <w:t>:</w:t>
      </w:r>
    </w:p>
    <w:p w:rsidR="00244C32" w:rsidRDefault="00244C32" w:rsidP="001E1ECD">
      <w:pPr>
        <w:rPr>
          <w:rFonts w:ascii="Times New Roman" w:hAnsi="Times New Roman" w:cs="Times New Roman"/>
          <w:sz w:val="24"/>
          <w:szCs w:val="24"/>
        </w:rPr>
      </w:pPr>
    </w:p>
    <w:p w:rsidR="00244C32" w:rsidRDefault="00244C32" w:rsidP="001E1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710" cy="3648710"/>
            <wp:effectExtent l="0" t="0" r="8890" b="8890"/>
            <wp:docPr id="2" name="Рисунок 2" descr="C:\Users\Admin\Desktop\2020.04.17 10-00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0.04.17 10-00-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ECD" w:rsidRDefault="00244C32" w:rsidP="001E1ECD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1075" cy="1863305"/>
            <wp:effectExtent l="0" t="0" r="8255" b="3810"/>
            <wp:docPr id="3" name="Рисунок 3" descr="C:\Users\Admin\Desktop\2020.04.17 09-55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0.04.17 09-55-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79" cy="18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CD"/>
    <w:rsid w:val="001E1ECD"/>
    <w:rsid w:val="00244C32"/>
    <w:rsid w:val="00385D74"/>
    <w:rsid w:val="00773895"/>
    <w:rsid w:val="00872FC5"/>
    <w:rsid w:val="00B5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38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3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xthxtybt202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2020-04-17T06:44:00Z</dcterms:created>
  <dcterms:modified xsi:type="dcterms:W3CDTF">2020-05-07T15:52:00Z</dcterms:modified>
</cp:coreProperties>
</file>